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D2" w:rsidRDefault="000C03D2" w:rsidP="000C03D2">
      <w:pPr>
        <w:jc w:val="right"/>
      </w:pPr>
    </w:p>
    <w:p w:rsidR="000C03D2" w:rsidRDefault="000C03D2" w:rsidP="000C03D2">
      <w:pPr>
        <w:jc w:val="right"/>
      </w:pPr>
    </w:p>
    <w:p w:rsidR="000C03D2" w:rsidRDefault="000C03D2" w:rsidP="000C03D2">
      <w:pPr>
        <w:rPr>
          <w:rFonts w:ascii="Times New Roman" w:hAnsi="Times New Roman"/>
          <w:b/>
          <w:sz w:val="40"/>
          <w:szCs w:val="40"/>
        </w:rPr>
      </w:pPr>
    </w:p>
    <w:p w:rsidR="000C03D2" w:rsidRDefault="000C03D2" w:rsidP="000C03D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Краткосрочная образовательная практика </w:t>
      </w:r>
    </w:p>
    <w:p w:rsidR="000C03D2" w:rsidRPr="000C03D2" w:rsidRDefault="000C03D2" w:rsidP="000C03D2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40"/>
          <w:szCs w:val="40"/>
        </w:rPr>
      </w:pPr>
      <w:r w:rsidRPr="000C03D2">
        <w:rPr>
          <w:rFonts w:ascii="Times New Roman" w:hAnsi="Times New Roman"/>
          <w:color w:val="000000"/>
          <w:sz w:val="40"/>
          <w:szCs w:val="40"/>
        </w:rPr>
        <w:t xml:space="preserve">Тюльпан </w:t>
      </w:r>
    </w:p>
    <w:p w:rsidR="000C03D2" w:rsidRPr="009308EF" w:rsidRDefault="000C03D2" w:rsidP="000C03D2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(4-5 лет</w:t>
      </w:r>
      <w:r w:rsidRPr="009308EF">
        <w:rPr>
          <w:rFonts w:ascii="Times New Roman" w:hAnsi="Times New Roman"/>
          <w:color w:val="000000"/>
          <w:sz w:val="28"/>
          <w:szCs w:val="28"/>
        </w:rPr>
        <w:t>)</w:t>
      </w:r>
    </w:p>
    <w:p w:rsidR="000C03D2" w:rsidRDefault="000C03D2" w:rsidP="000C03D2"/>
    <w:p w:rsidR="000C03D2" w:rsidRDefault="000C03D2" w:rsidP="000C03D2"/>
    <w:p w:rsidR="000C03D2" w:rsidRDefault="000C03D2" w:rsidP="000C03D2"/>
    <w:p w:rsidR="000C03D2" w:rsidRDefault="000C03D2" w:rsidP="000C03D2"/>
    <w:p w:rsidR="000C03D2" w:rsidRDefault="000C03D2" w:rsidP="000C03D2"/>
    <w:p w:rsidR="000C03D2" w:rsidRPr="009308EF" w:rsidRDefault="000C03D2" w:rsidP="000C03D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практики       воспитатель: Исакова И.Н.</w:t>
      </w:r>
    </w:p>
    <w:p w:rsidR="000C03D2" w:rsidRDefault="000C03D2" w:rsidP="000C03D2"/>
    <w:p w:rsidR="000C03D2" w:rsidRDefault="000C03D2" w:rsidP="000C03D2"/>
    <w:p w:rsidR="000C03D2" w:rsidRDefault="000C03D2" w:rsidP="000C03D2"/>
    <w:p w:rsidR="000C03D2" w:rsidRDefault="000C03D2" w:rsidP="000C03D2"/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6851A7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0C03D2" w:rsidRDefault="006851A7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Пермь 2019</w:t>
      </w:r>
    </w:p>
    <w:p w:rsidR="000C03D2" w:rsidRDefault="000C03D2" w:rsidP="000C03D2">
      <w:pPr>
        <w:tabs>
          <w:tab w:val="left" w:pos="8415"/>
        </w:tabs>
        <w:jc w:val="center"/>
        <w:rPr>
          <w:rFonts w:ascii="Times New Roman" w:hAnsi="Times New Roman"/>
          <w:sz w:val="28"/>
          <w:szCs w:val="28"/>
        </w:rPr>
      </w:pP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записка</w:t>
      </w:r>
    </w:p>
    <w:p w:rsidR="00D3032D" w:rsidRPr="00D3032D" w:rsidRDefault="00D3032D" w:rsidP="00D3032D">
      <w:pPr>
        <w:shd w:val="clear" w:color="auto" w:fill="FFFFFF"/>
        <w:tabs>
          <w:tab w:val="left" w:pos="567"/>
        </w:tabs>
        <w:spacing w:before="280" w:line="360" w:lineRule="auto"/>
        <w:contextualSpacing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Актуальность </w:t>
      </w:r>
      <w:r w:rsidRPr="00D303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КОП заключается в востребованности развития широкого кругозора старшего дошкольника, в том числе в художественно-эстетическом направлении;</w:t>
      </w:r>
    </w:p>
    <w:p w:rsidR="00D3032D" w:rsidRPr="00D3032D" w:rsidRDefault="00D3032D" w:rsidP="00D3032D">
      <w:pPr>
        <w:shd w:val="clear" w:color="auto" w:fill="FFFFFF"/>
        <w:tabs>
          <w:tab w:val="left" w:pos="567"/>
        </w:tabs>
        <w:autoSpaceDE w:val="0"/>
        <w:autoSpaceDN w:val="0"/>
        <w:spacing w:before="280" w:after="0" w:line="360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D303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Новизна программы заключается в художественно-эстетической направленности обучения, которое базируется на новых  технологиях, что способствует развитию мелкой моторики. </w:t>
      </w:r>
    </w:p>
    <w:p w:rsidR="00D3032D" w:rsidRPr="00D3032D" w:rsidRDefault="00D3032D" w:rsidP="00D3032D">
      <w:pPr>
        <w:shd w:val="clear" w:color="auto" w:fill="FFFFFF"/>
        <w:tabs>
          <w:tab w:val="left" w:pos="567"/>
        </w:tabs>
        <w:autoSpaceDE w:val="0"/>
        <w:autoSpaceDN w:val="0"/>
        <w:spacing w:before="280" w:after="29" w:line="360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D3032D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Детское творчество - одна из форм самостоятельной деятельности ребёнка, в процессе которой он отступает от привычных и знакомых ему способов проявления окружающего мира, экспериментирует и создаёт нечто новое для себя и других.</w:t>
      </w:r>
    </w:p>
    <w:p w:rsidR="00D3032D" w:rsidRPr="00D3032D" w:rsidRDefault="00D3032D" w:rsidP="00D3032D">
      <w:pPr>
        <w:shd w:val="clear" w:color="auto" w:fill="FFFFFF"/>
        <w:tabs>
          <w:tab w:val="left" w:pos="567"/>
        </w:tabs>
        <w:autoSpaceDE w:val="0"/>
        <w:autoSpaceDN w:val="0"/>
        <w:spacing w:before="280" w:after="29" w:line="360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Тюльпан оригинальный подарок сделанный своими руками  для мамы или бабушки ко дню 8 марта.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Тема:</w:t>
      </w:r>
      <w:r w:rsidR="00D3032D">
        <w:rPr>
          <w:rFonts w:ascii="Times New Roman" w:eastAsia="Times New Roman" w:hAnsi="Times New Roman"/>
          <w:b/>
          <w:sz w:val="28"/>
          <w:szCs w:val="28"/>
          <w:lang w:eastAsia="ru-RU"/>
        </w:rPr>
        <w:t>«Тюльпан</w:t>
      </w: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Участники практики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: дети 6-7 лет (старший дошкольный возраст)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участников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: 5-10 человек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Срок реализации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: 2 занятия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проведения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: подгрупповая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32D" w:rsidRDefault="000C03D2" w:rsidP="00D3032D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Цель практики</w:t>
      </w:r>
      <w:r w:rsidR="00D3032D">
        <w:rPr>
          <w:rFonts w:ascii="Times New Roman" w:eastAsia="Times New Roman" w:hAnsi="Times New Roman"/>
          <w:sz w:val="28"/>
          <w:szCs w:val="28"/>
          <w:lang w:eastAsia="ru-RU"/>
        </w:rPr>
        <w:t>: Создание  тюльпана на основе схемы-алгоритма</w:t>
      </w:r>
    </w:p>
    <w:p w:rsidR="00D3032D" w:rsidRDefault="000C03D2" w:rsidP="00D3032D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Развить активный интерес к конструированию</w:t>
      </w:r>
      <w:r w:rsidR="00D3032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бумаги.</w:t>
      </w:r>
    </w:p>
    <w:p w:rsidR="000C03D2" w:rsidRPr="000C03D2" w:rsidRDefault="000C03D2" w:rsidP="00D3032D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Дать представление о деталях конструктора;</w:t>
      </w:r>
    </w:p>
    <w:p w:rsidR="000C03D2" w:rsidRPr="000C03D2" w:rsidRDefault="000C03D2" w:rsidP="000C03D2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Развить умение самостоятельно анализировать схемы, алгоритмы;</w:t>
      </w:r>
    </w:p>
    <w:p w:rsidR="000C03D2" w:rsidRPr="000C03D2" w:rsidRDefault="00D3032D" w:rsidP="000C03D2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Создавать тюльпан  на основе схемы, алгоритма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Прогнозируемый результат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0C03D2" w:rsidRPr="000C03D2" w:rsidRDefault="000C03D2" w:rsidP="000C03D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Ребенок имеет пред</w:t>
      </w:r>
      <w:r w:rsidR="00D3032D">
        <w:rPr>
          <w:rFonts w:ascii="Times New Roman" w:eastAsia="Times New Roman" w:hAnsi="Times New Roman"/>
          <w:sz w:val="28"/>
          <w:szCs w:val="28"/>
          <w:lang w:eastAsia="ru-RU"/>
        </w:rPr>
        <w:t>ставление о создании тюльпана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03D2" w:rsidRPr="000C03D2" w:rsidRDefault="000C03D2" w:rsidP="000C03D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Сформированы умения анализировать и читать схемы, алгоритмы;</w:t>
      </w:r>
    </w:p>
    <w:p w:rsidR="000C03D2" w:rsidRPr="000C03D2" w:rsidRDefault="000C03D2" w:rsidP="000C03D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>Ребено</w:t>
      </w:r>
      <w:r w:rsidR="00D3032D">
        <w:rPr>
          <w:rFonts w:ascii="Times New Roman" w:eastAsia="Times New Roman" w:hAnsi="Times New Roman"/>
          <w:sz w:val="28"/>
          <w:szCs w:val="28"/>
          <w:lang w:eastAsia="ru-RU"/>
        </w:rPr>
        <w:t>к имеет навыки создания тюльпана</w:t>
      </w: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t xml:space="preserve">  на основе схемы.</w:t>
      </w:r>
    </w:p>
    <w:p w:rsidR="000C03D2" w:rsidRPr="000C03D2" w:rsidRDefault="000C03D2" w:rsidP="000C03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Учебно-дидактическое и материально-техническое обеспечение: </w:t>
      </w:r>
      <w:r w:rsidR="00D3032D">
        <w:rPr>
          <w:rFonts w:ascii="Times New Roman" w:eastAsia="Times New Roman" w:hAnsi="Times New Roman"/>
          <w:sz w:val="28"/>
          <w:szCs w:val="28"/>
          <w:lang w:eastAsia="ru-RU"/>
        </w:rPr>
        <w:t>готовый образец тюльпана, цветная бумага, ножницы, клей.</w:t>
      </w: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3D2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2235"/>
        <w:gridCol w:w="2787"/>
        <w:gridCol w:w="2335"/>
      </w:tblGrid>
      <w:tr w:rsidR="006851A7" w:rsidRPr="000C03D2" w:rsidTr="005523F2">
        <w:tc>
          <w:tcPr>
            <w:tcW w:w="2392" w:type="dxa"/>
          </w:tcPr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2393" w:type="dxa"/>
          </w:tcPr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</w:t>
            </w:r>
          </w:p>
        </w:tc>
        <w:tc>
          <w:tcPr>
            <w:tcW w:w="2393" w:type="dxa"/>
          </w:tcPr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393" w:type="dxa"/>
          </w:tcPr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6851A7" w:rsidRPr="000C03D2" w:rsidTr="005523F2">
        <w:tc>
          <w:tcPr>
            <w:tcW w:w="2392" w:type="dxa"/>
          </w:tcPr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Знакомимся с </w:t>
            </w:r>
            <w:r w:rsidR="006851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материалами</w:t>
            </w:r>
          </w:p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0C03D2" w:rsidRPr="000C03D2" w:rsidRDefault="000C03D2" w:rsidP="006851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Познакомить с</w:t>
            </w:r>
            <w:r w:rsidR="006851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материалами</w:t>
            </w: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способами с</w:t>
            </w:r>
            <w:r w:rsidR="006851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гибания бумаги</w:t>
            </w:r>
          </w:p>
        </w:tc>
        <w:tc>
          <w:tcPr>
            <w:tcW w:w="2393" w:type="dxa"/>
          </w:tcPr>
          <w:p w:rsidR="000C03D2" w:rsidRPr="000C03D2" w:rsidRDefault="000C03D2" w:rsidP="006851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Знакомство с </w:t>
            </w:r>
            <w:r w:rsidR="006851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материалами и способами сгибания бумаги</w:t>
            </w:r>
          </w:p>
        </w:tc>
        <w:tc>
          <w:tcPr>
            <w:tcW w:w="2393" w:type="dxa"/>
          </w:tcPr>
          <w:p w:rsidR="006851A7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Освоение принципа</w:t>
            </w:r>
          </w:p>
          <w:p w:rsidR="000C03D2" w:rsidRPr="000C03D2" w:rsidRDefault="00AE1681" w:rsidP="006851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="006851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гибания</w:t>
            </w:r>
          </w:p>
        </w:tc>
      </w:tr>
      <w:tr w:rsidR="006851A7" w:rsidRPr="000C03D2" w:rsidTr="005523F2">
        <w:tc>
          <w:tcPr>
            <w:tcW w:w="2392" w:type="dxa"/>
          </w:tcPr>
          <w:p w:rsidR="000C03D2" w:rsidRPr="000C03D2" w:rsidRDefault="00D3032D" w:rsidP="00D303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тюльпана</w:t>
            </w:r>
          </w:p>
        </w:tc>
        <w:tc>
          <w:tcPr>
            <w:tcW w:w="2393" w:type="dxa"/>
          </w:tcPr>
          <w:p w:rsidR="000C03D2" w:rsidRPr="000C03D2" w:rsidRDefault="00D3032D" w:rsidP="00AE16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Учить создавать </w:t>
            </w:r>
            <w:r w:rsidR="006851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тюльпан</w:t>
            </w:r>
            <w:r w:rsidR="000C03D2"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схеме. У</w:t>
            </w:r>
            <w:r w:rsidR="00AE16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чить пользоваться алгоритмом</w:t>
            </w:r>
          </w:p>
        </w:tc>
        <w:tc>
          <w:tcPr>
            <w:tcW w:w="2393" w:type="dxa"/>
          </w:tcPr>
          <w:p w:rsidR="000C03D2" w:rsidRPr="000C03D2" w:rsidRDefault="000C03D2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Подбор необходимых деталей </w:t>
            </w:r>
          </w:p>
          <w:p w:rsidR="000C03D2" w:rsidRPr="000C03D2" w:rsidRDefault="006851A7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Показ способов сгибания </w:t>
            </w:r>
            <w:r w:rsidR="000C03D2"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деталей(воспитатель)</w:t>
            </w:r>
          </w:p>
          <w:p w:rsidR="000C03D2" w:rsidRPr="000C03D2" w:rsidRDefault="006851A7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Сборка тюльпана</w:t>
            </w:r>
            <w:r w:rsidR="000C03D2"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(дети)</w:t>
            </w:r>
          </w:p>
        </w:tc>
        <w:tc>
          <w:tcPr>
            <w:tcW w:w="2393" w:type="dxa"/>
          </w:tcPr>
          <w:p w:rsidR="000C03D2" w:rsidRDefault="006851A7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Сконструирован</w:t>
            </w:r>
            <w:r w:rsidR="000C03D2" w:rsidRPr="000C0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самостоятельно </w:t>
            </w:r>
          </w:p>
          <w:p w:rsidR="006851A7" w:rsidRPr="000C03D2" w:rsidRDefault="006851A7" w:rsidP="000C03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тюльпан</w:t>
            </w:r>
          </w:p>
        </w:tc>
      </w:tr>
    </w:tbl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51A7" w:rsidRPr="00456983" w:rsidRDefault="006851A7" w:rsidP="006851A7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456983">
        <w:rPr>
          <w:rFonts w:ascii="Times New Roman" w:hAnsi="Times New Roman"/>
          <w:b/>
          <w:sz w:val="28"/>
          <w:szCs w:val="28"/>
        </w:rPr>
        <w:t>Алгоритм «Тюльпан»</w:t>
      </w:r>
      <w:bookmarkStart w:id="0" w:name="_GoBack"/>
      <w:bookmarkEnd w:id="0"/>
    </w:p>
    <w:p w:rsidR="006851A7" w:rsidRDefault="006851A7" w:rsidP="006851A7">
      <w:pPr>
        <w:ind w:left="-851"/>
      </w:pPr>
      <w:r>
        <w:rPr>
          <w:noProof/>
          <w:lang w:eastAsia="ru-RU"/>
        </w:rPr>
        <w:drawing>
          <wp:inline distT="0" distB="0" distL="0" distR="0">
            <wp:extent cx="2130341" cy="1595336"/>
            <wp:effectExtent l="0" t="0" r="3810" b="5080"/>
            <wp:docPr id="1" name="Рисунок 1" descr="C:\Users\User\Desktop\1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62" cy="1596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13484" cy="1593216"/>
            <wp:effectExtent l="0" t="0" r="1270" b="6985"/>
            <wp:docPr id="2" name="Рисунок 2" descr="C:\Users\User\Desktop\2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т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87" cy="159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39849" cy="1602457"/>
            <wp:effectExtent l="0" t="0" r="0" b="0"/>
            <wp:docPr id="3" name="Рисунок 3" descr="C:\Users\User\Desktop\3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589" cy="16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1A7" w:rsidRDefault="006851A7" w:rsidP="006851A7">
      <w:pPr>
        <w:tabs>
          <w:tab w:val="left" w:pos="6626"/>
        </w:tabs>
        <w:ind w:left="-851"/>
      </w:pPr>
      <w:r>
        <w:tab/>
      </w:r>
    </w:p>
    <w:p w:rsidR="006851A7" w:rsidRDefault="006851A7" w:rsidP="006851A7">
      <w:pPr>
        <w:ind w:left="-851"/>
      </w:pPr>
      <w:r>
        <w:rPr>
          <w:noProof/>
          <w:lang w:eastAsia="ru-RU"/>
        </w:rPr>
        <w:drawing>
          <wp:inline distT="0" distB="0" distL="0" distR="0">
            <wp:extent cx="2143330" cy="1605063"/>
            <wp:effectExtent l="0" t="0" r="0" b="0"/>
            <wp:docPr id="4" name="Рисунок 4" descr="C:\Users\User\Desktop\4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4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92" cy="1610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27213" cy="1592994"/>
            <wp:effectExtent l="0" t="0" r="6985" b="7620"/>
            <wp:docPr id="5" name="Рисунок 5" descr="C:\Users\User\Desktop\5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5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674" cy="160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27272" cy="1593038"/>
            <wp:effectExtent l="0" t="0" r="6350" b="7620"/>
            <wp:docPr id="6" name="Рисунок 6" descr="C:\Users\User\Desktop\6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6т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528" cy="1594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1A7" w:rsidRDefault="006851A7" w:rsidP="006851A7">
      <w:pPr>
        <w:ind w:left="-851"/>
      </w:pPr>
    </w:p>
    <w:p w:rsidR="006851A7" w:rsidRDefault="006851A7" w:rsidP="006851A7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2140085" cy="1602633"/>
            <wp:effectExtent l="0" t="0" r="0" b="0"/>
            <wp:docPr id="7" name="Рисунок 7" descr="C:\Users\User\Desktop\7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7т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521" cy="1608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30298" cy="1595304"/>
            <wp:effectExtent l="0" t="0" r="3810" b="5080"/>
            <wp:docPr id="8" name="Рисунок 8" descr="C:\Users\User\Desktop\8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8т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909" cy="160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62264" cy="1544357"/>
            <wp:effectExtent l="0" t="0" r="0" b="0"/>
            <wp:docPr id="10" name="Рисунок 9" descr="C:\Users\User\Desktop\9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9т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599" cy="155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1A7" w:rsidRDefault="006851A7" w:rsidP="006851A7">
      <w:pPr>
        <w:ind w:left="-851"/>
      </w:pPr>
    </w:p>
    <w:p w:rsidR="006851A7" w:rsidRDefault="006851A7" w:rsidP="006851A7">
      <w:pPr>
        <w:ind w:left="-851"/>
      </w:pPr>
    </w:p>
    <w:p w:rsidR="006851A7" w:rsidRDefault="006851A7" w:rsidP="006851A7">
      <w:pPr>
        <w:ind w:left="-851"/>
      </w:pPr>
      <w:r>
        <w:rPr>
          <w:noProof/>
          <w:lang w:eastAsia="ru-RU"/>
        </w:rPr>
        <w:drawing>
          <wp:inline distT="0" distB="0" distL="0" distR="0">
            <wp:extent cx="1721796" cy="2299209"/>
            <wp:effectExtent l="0" t="0" r="0" b="6350"/>
            <wp:docPr id="11" name="Рисунок 10" descr="C:\Users\User\Desktop\10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10т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175" cy="231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21796" cy="2299209"/>
            <wp:effectExtent l="0" t="0" r="0" b="6350"/>
            <wp:docPr id="12" name="Рисунок 11" descr="C:\Users\User\Desktop\11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11т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803" cy="229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0C03D2" w:rsidRDefault="000C03D2" w:rsidP="000C03D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3D2" w:rsidRPr="009308EF" w:rsidRDefault="000C03D2" w:rsidP="000C03D2">
      <w:pPr>
        <w:tabs>
          <w:tab w:val="left" w:pos="8415"/>
        </w:tabs>
        <w:rPr>
          <w:rFonts w:ascii="Times New Roman" w:hAnsi="Times New Roman"/>
          <w:sz w:val="28"/>
          <w:szCs w:val="28"/>
        </w:rPr>
      </w:pPr>
    </w:p>
    <w:p w:rsidR="00CD25C3" w:rsidRDefault="00CD25C3"/>
    <w:sectPr w:rsidR="00CD25C3" w:rsidSect="00227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47CD"/>
    <w:multiLevelType w:val="hybridMultilevel"/>
    <w:tmpl w:val="7CBE0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E9041D"/>
    <w:multiLevelType w:val="hybridMultilevel"/>
    <w:tmpl w:val="E08C0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9F7CC7"/>
    <w:rsid w:val="000C03D2"/>
    <w:rsid w:val="00227549"/>
    <w:rsid w:val="006851A7"/>
    <w:rsid w:val="009F7CC7"/>
    <w:rsid w:val="00AE1681"/>
    <w:rsid w:val="00CD25C3"/>
    <w:rsid w:val="00D3032D"/>
    <w:rsid w:val="00D56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1A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4</cp:revision>
  <dcterms:created xsi:type="dcterms:W3CDTF">2018-03-19T07:01:00Z</dcterms:created>
  <dcterms:modified xsi:type="dcterms:W3CDTF">2019-12-22T17:18:00Z</dcterms:modified>
</cp:coreProperties>
</file>